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4C952" w14:textId="60F2B06E" w:rsidR="00DD3E2C" w:rsidRDefault="00DD3E2C" w:rsidP="00C60DF0">
      <w:pPr>
        <w:ind w:left="3540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  <w:r w:rsidR="00AE041B">
        <w:rPr>
          <w:b/>
          <w:sz w:val="28"/>
          <w:szCs w:val="28"/>
        </w:rPr>
        <w:t xml:space="preserve"> № </w:t>
      </w:r>
      <w:r w:rsidR="00C34129">
        <w:rPr>
          <w:b/>
          <w:sz w:val="28"/>
          <w:szCs w:val="28"/>
        </w:rPr>
        <w:t>3</w:t>
      </w:r>
    </w:p>
    <w:p w14:paraId="04BC1646" w14:textId="77777777" w:rsidR="00DD3E2C" w:rsidRPr="002E0EFA" w:rsidRDefault="00DD3E2C" w:rsidP="00DD3E2C">
      <w:pPr>
        <w:outlineLvl w:val="0"/>
        <w:rPr>
          <w:b/>
          <w:sz w:val="8"/>
          <w:szCs w:val="28"/>
        </w:rPr>
      </w:pPr>
    </w:p>
    <w:p w14:paraId="3EAF39D8" w14:textId="52D1360A" w:rsidR="00DD3E2C" w:rsidRDefault="000C010B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заседания </w:t>
      </w:r>
      <w:r w:rsidR="00DD3E2C">
        <w:rPr>
          <w:kern w:val="2"/>
          <w:sz w:val="28"/>
          <w:szCs w:val="28"/>
        </w:rPr>
        <w:t>малого Совета по межэтническим отношениям при Администрации Боковского сельского поселения</w:t>
      </w:r>
    </w:p>
    <w:p w14:paraId="634AF912" w14:textId="77777777" w:rsidR="00DD3E2C" w:rsidRPr="00835F83" w:rsidRDefault="00DD3E2C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E420D11" w14:textId="6916F81A" w:rsidR="00465CD3" w:rsidRDefault="002511F0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="007862AF">
        <w:rPr>
          <w:sz w:val="28"/>
          <w:szCs w:val="28"/>
        </w:rPr>
        <w:t>0</w:t>
      </w:r>
      <w:r w:rsidR="00C34129">
        <w:rPr>
          <w:sz w:val="28"/>
          <w:szCs w:val="28"/>
        </w:rPr>
        <w:t>9</w:t>
      </w:r>
      <w:r w:rsidR="007862AF">
        <w:rPr>
          <w:sz w:val="28"/>
          <w:szCs w:val="28"/>
        </w:rPr>
        <w:t>.</w:t>
      </w:r>
      <w:r w:rsidR="00E96833">
        <w:rPr>
          <w:sz w:val="28"/>
          <w:szCs w:val="28"/>
        </w:rPr>
        <w:t>202</w:t>
      </w:r>
      <w:r w:rsidR="003D3066">
        <w:rPr>
          <w:sz w:val="28"/>
          <w:szCs w:val="28"/>
        </w:rPr>
        <w:t>4</w:t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AE041B">
        <w:rPr>
          <w:sz w:val="28"/>
          <w:szCs w:val="28"/>
        </w:rPr>
        <w:tab/>
        <w:t>ст. Боковская</w:t>
      </w:r>
    </w:p>
    <w:p w14:paraId="56FC23BC" w14:textId="77777777" w:rsidR="00AE041B" w:rsidRPr="002E0EFA" w:rsidRDefault="00AE041B" w:rsidP="001418A0">
      <w:pPr>
        <w:jc w:val="both"/>
        <w:rPr>
          <w:sz w:val="14"/>
          <w:szCs w:val="28"/>
        </w:rPr>
      </w:pPr>
    </w:p>
    <w:p w14:paraId="21F3C5FB" w14:textId="3D8589FD" w:rsidR="00DD3E2C" w:rsidRDefault="00DD3E2C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Обнизов М.М.- Глава Администрации Боковского района</w:t>
      </w:r>
    </w:p>
    <w:p w14:paraId="1168B375" w14:textId="77777777" w:rsidR="000C010B" w:rsidRP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Члены малого Совета: </w:t>
      </w:r>
    </w:p>
    <w:p w14:paraId="0E90CA78" w14:textId="77777777" w:rsidR="005A6E14" w:rsidRDefault="005A6E14" w:rsidP="005A6E14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Алейникова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Н.Н. - специалист 1 категории по вопросам имущественных и земельных отношений;</w:t>
      </w:r>
    </w:p>
    <w:p w14:paraId="63B4272C" w14:textId="77777777" w:rsidR="005A6E14" w:rsidRDefault="005A6E14" w:rsidP="005A6E14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Кривошлыкова Л.Н. - Директор МБУК «</w:t>
      </w:r>
      <w:proofErr w:type="spellStart"/>
      <w:r>
        <w:rPr>
          <w:rFonts w:ascii="Times New Roman" w:hAnsi="Times New Roman"/>
          <w:sz w:val="28"/>
          <w:szCs w:val="28"/>
        </w:rPr>
        <w:t>Дуленковский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СДК»;</w:t>
      </w:r>
    </w:p>
    <w:p w14:paraId="114FAB10" w14:textId="416F4A6C" w:rsidR="005A6E14" w:rsidRDefault="005A6E14" w:rsidP="005A6E14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</w:t>
      </w:r>
      <w:r w:rsidR="00AC67A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горян В.Б. – член АНД Боковского сельского поселения;</w:t>
      </w:r>
    </w:p>
    <w:p w14:paraId="0979CB5F" w14:textId="6E9AAC78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Приглашенные: клубные и библиотечные работники сельского поселения, заведующие дошкольных учреждений, директор МБОУ «</w:t>
      </w:r>
      <w:r>
        <w:rPr>
          <w:rFonts w:eastAsia="Times New Roman"/>
          <w:sz w:val="28"/>
          <w:szCs w:val="28"/>
        </w:rPr>
        <w:t>Боковская СОШ</w:t>
      </w:r>
      <w:r w:rsidR="00EF6C14">
        <w:rPr>
          <w:rFonts w:eastAsia="Times New Roman"/>
          <w:sz w:val="28"/>
          <w:szCs w:val="28"/>
        </w:rPr>
        <w:t xml:space="preserve"> им Я.П. </w:t>
      </w:r>
      <w:proofErr w:type="spellStart"/>
      <w:r w:rsidR="00EF6C14">
        <w:rPr>
          <w:rFonts w:eastAsia="Times New Roman"/>
          <w:sz w:val="28"/>
          <w:szCs w:val="28"/>
        </w:rPr>
        <w:t>Теличенко</w:t>
      </w:r>
      <w:proofErr w:type="spellEnd"/>
      <w:r w:rsidRPr="00E94267">
        <w:rPr>
          <w:rFonts w:eastAsia="Times New Roman"/>
          <w:sz w:val="28"/>
          <w:szCs w:val="28"/>
        </w:rPr>
        <w:t>»</w:t>
      </w:r>
      <w:bookmarkStart w:id="0" w:name="_GoBack"/>
      <w:bookmarkEnd w:id="0"/>
    </w:p>
    <w:p w14:paraId="207BC3F8" w14:textId="12BCF877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Всего приглашалось -1</w:t>
      </w:r>
      <w:r w:rsidR="003D3066">
        <w:rPr>
          <w:rFonts w:eastAsia="Times New Roman"/>
          <w:sz w:val="28"/>
          <w:szCs w:val="28"/>
        </w:rPr>
        <w:t>2</w:t>
      </w:r>
      <w:r w:rsidRPr="00E94267">
        <w:rPr>
          <w:rFonts w:eastAsia="Times New Roman"/>
          <w:sz w:val="28"/>
          <w:szCs w:val="28"/>
        </w:rPr>
        <w:t xml:space="preserve"> чел.</w:t>
      </w:r>
    </w:p>
    <w:p w14:paraId="4719CD5F" w14:textId="7DD7D895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Присутствовало –</w:t>
      </w:r>
      <w:r w:rsidR="003D3066">
        <w:rPr>
          <w:rFonts w:eastAsia="Times New Roman"/>
          <w:sz w:val="28"/>
          <w:szCs w:val="28"/>
        </w:rPr>
        <w:t xml:space="preserve"> 10</w:t>
      </w:r>
      <w:r w:rsidRPr="00E94267">
        <w:rPr>
          <w:rFonts w:eastAsia="Times New Roman"/>
          <w:sz w:val="28"/>
          <w:szCs w:val="28"/>
        </w:rPr>
        <w:t xml:space="preserve"> чел.</w:t>
      </w:r>
    </w:p>
    <w:p w14:paraId="690F62D5" w14:textId="1D5D3C58" w:rsidR="00DD3E2C" w:rsidRPr="00EF6C14" w:rsidRDefault="00DD3E2C" w:rsidP="00EF6C14">
      <w:pPr>
        <w:pStyle w:val="a5"/>
        <w:tabs>
          <w:tab w:val="left" w:pos="201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F6C14">
        <w:rPr>
          <w:rFonts w:ascii="Times New Roman" w:hAnsi="Times New Roman"/>
          <w:bCs/>
          <w:sz w:val="28"/>
          <w:szCs w:val="28"/>
        </w:rPr>
        <w:t>ПОВЕСТКА:</w:t>
      </w:r>
    </w:p>
    <w:p w14:paraId="5F2E94F1" w14:textId="33E5B254" w:rsidR="002B1ADB" w:rsidRPr="002B1ADB" w:rsidRDefault="003D3066" w:rsidP="00674963">
      <w:pPr>
        <w:pStyle w:val="c7"/>
        <w:numPr>
          <w:ilvl w:val="3"/>
          <w:numId w:val="10"/>
        </w:numPr>
        <w:shd w:val="clear" w:color="auto" w:fill="FFFFFF"/>
        <w:snapToGrid w:val="0"/>
        <w:spacing w:after="0"/>
        <w:ind w:left="0" w:firstLine="567"/>
        <w:jc w:val="both"/>
        <w:rPr>
          <w:rFonts w:eastAsiaTheme="minorEastAsia"/>
          <w:color w:val="000000"/>
          <w:sz w:val="28"/>
          <w:szCs w:val="28"/>
        </w:rPr>
      </w:pPr>
      <w:r>
        <w:rPr>
          <w:sz w:val="28"/>
          <w:szCs w:val="28"/>
        </w:rPr>
        <w:t>Мониторинг состояния межнациональных отношений на территории Боковского сельского поселения, оперативное реагирование на возникновение межнациональной напряженности и раннее предупреждение конфликтных ситуаций в данной сфере общественной жизни</w:t>
      </w:r>
      <w:r>
        <w:rPr>
          <w:sz w:val="28"/>
          <w:szCs w:val="28"/>
        </w:rPr>
        <w:t>, м</w:t>
      </w:r>
      <w:r w:rsidR="007862AF" w:rsidRPr="002B1ADB">
        <w:rPr>
          <w:sz w:val="28"/>
          <w:szCs w:val="28"/>
        </w:rPr>
        <w:t xml:space="preserve">ониторинг обращений граждан о фактах нарушений принципа равноправия граждан независимо от расы, национальности, языка, отношения к религии, убеждений, принадлежности к общественным объединениям, а также других </w:t>
      </w:r>
      <w:r w:rsidR="002B1ADB">
        <w:rPr>
          <w:color w:val="000000"/>
          <w:sz w:val="28"/>
          <w:szCs w:val="28"/>
        </w:rPr>
        <w:t>обстоятельств</w:t>
      </w:r>
      <w:r w:rsidR="002B1ADB">
        <w:rPr>
          <w:sz w:val="28"/>
          <w:szCs w:val="28"/>
        </w:rPr>
        <w:t>.</w:t>
      </w:r>
    </w:p>
    <w:p w14:paraId="46E708CC" w14:textId="71241508" w:rsidR="00EF6C14" w:rsidRPr="009E7A17" w:rsidRDefault="00EF6C14" w:rsidP="002B1ADB">
      <w:pPr>
        <w:pStyle w:val="c7"/>
        <w:shd w:val="clear" w:color="auto" w:fill="FFFFFF"/>
        <w:snapToGrid w:val="0"/>
        <w:spacing w:after="0"/>
        <w:ind w:firstLine="567"/>
        <w:jc w:val="both"/>
        <w:rPr>
          <w:rStyle w:val="c1c9"/>
          <w:sz w:val="28"/>
          <w:szCs w:val="28"/>
        </w:rPr>
      </w:pPr>
      <w:r w:rsidRPr="002B1ADB">
        <w:rPr>
          <w:sz w:val="28"/>
          <w:szCs w:val="28"/>
        </w:rPr>
        <w:t xml:space="preserve">Докладчик: </w:t>
      </w:r>
      <w:r w:rsidR="003D3066">
        <w:rPr>
          <w:sz w:val="28"/>
          <w:szCs w:val="28"/>
        </w:rPr>
        <w:t>Обнизов М.М. – глава Администрации Боковского сельского поселения</w:t>
      </w:r>
      <w:r w:rsidR="002B1ADB">
        <w:rPr>
          <w:rFonts w:eastAsia="Times New Roman"/>
          <w:sz w:val="28"/>
          <w:szCs w:val="28"/>
        </w:rPr>
        <w:t>.</w:t>
      </w:r>
    </w:p>
    <w:p w14:paraId="1E767292" w14:textId="672C7E0C" w:rsidR="002B1ADB" w:rsidRPr="002B1ADB" w:rsidRDefault="009E7A17" w:rsidP="002B1ADB">
      <w:pPr>
        <w:pStyle w:val="c7"/>
        <w:shd w:val="clear" w:color="auto" w:fill="FFFFFF"/>
        <w:snapToGrid w:val="0"/>
        <w:spacing w:after="0"/>
        <w:ind w:firstLine="567"/>
        <w:jc w:val="both"/>
        <w:rPr>
          <w:rFonts w:eastAsiaTheme="minorEastAsia"/>
          <w:color w:val="000000"/>
          <w:sz w:val="28"/>
          <w:szCs w:val="28"/>
        </w:rPr>
      </w:pPr>
      <w:r w:rsidRPr="0035705D">
        <w:rPr>
          <w:b/>
          <w:bCs/>
          <w:sz w:val="28"/>
          <w:szCs w:val="28"/>
        </w:rPr>
        <w:t>Слушали</w:t>
      </w:r>
      <w:r w:rsidRPr="009E7A17">
        <w:rPr>
          <w:bCs/>
          <w:sz w:val="28"/>
          <w:szCs w:val="28"/>
        </w:rPr>
        <w:t xml:space="preserve">: </w:t>
      </w:r>
      <w:r w:rsidR="003D3066">
        <w:rPr>
          <w:sz w:val="28"/>
          <w:szCs w:val="28"/>
        </w:rPr>
        <w:t>Обнизов М.М. – глава Администрации Боковского сельского поселения</w:t>
      </w:r>
      <w:r w:rsidR="003D3066">
        <w:rPr>
          <w:rFonts w:eastAsia="Times New Roman"/>
          <w:sz w:val="28"/>
          <w:szCs w:val="28"/>
        </w:rPr>
        <w:t xml:space="preserve">, </w:t>
      </w:r>
      <w:r w:rsidR="002B1ADB" w:rsidRPr="002B1ADB">
        <w:rPr>
          <w:rFonts w:eastAsia="Times New Roman"/>
          <w:sz w:val="28"/>
          <w:szCs w:val="28"/>
        </w:rPr>
        <w:t>котор</w:t>
      </w:r>
      <w:r w:rsidR="003D3066">
        <w:rPr>
          <w:rFonts w:eastAsia="Times New Roman"/>
          <w:sz w:val="28"/>
          <w:szCs w:val="28"/>
        </w:rPr>
        <w:t>ый</w:t>
      </w:r>
      <w:r w:rsidR="002B1ADB" w:rsidRPr="002B1ADB">
        <w:rPr>
          <w:rFonts w:eastAsia="Times New Roman"/>
          <w:sz w:val="28"/>
          <w:szCs w:val="28"/>
        </w:rPr>
        <w:t xml:space="preserve"> информир</w:t>
      </w:r>
      <w:r w:rsidR="002B1ADB">
        <w:rPr>
          <w:rFonts w:eastAsia="Times New Roman"/>
          <w:sz w:val="28"/>
          <w:szCs w:val="28"/>
        </w:rPr>
        <w:t>о</w:t>
      </w:r>
      <w:r w:rsidR="002B1ADB" w:rsidRPr="002B1ADB">
        <w:rPr>
          <w:rFonts w:eastAsia="Times New Roman"/>
          <w:sz w:val="28"/>
          <w:szCs w:val="28"/>
        </w:rPr>
        <w:t>вал о том что в первом полугодии 202</w:t>
      </w:r>
      <w:r w:rsidR="003D3066">
        <w:rPr>
          <w:rFonts w:eastAsia="Times New Roman"/>
          <w:sz w:val="28"/>
          <w:szCs w:val="28"/>
        </w:rPr>
        <w:t>4</w:t>
      </w:r>
      <w:r w:rsidR="002B1ADB" w:rsidRPr="002B1ADB">
        <w:rPr>
          <w:rFonts w:eastAsia="Times New Roman"/>
          <w:sz w:val="28"/>
          <w:szCs w:val="28"/>
        </w:rPr>
        <w:t xml:space="preserve"> года</w:t>
      </w:r>
      <w:r w:rsidR="002B1ADB" w:rsidRPr="002B1ADB">
        <w:rPr>
          <w:color w:val="000000"/>
          <w:sz w:val="28"/>
          <w:szCs w:val="28"/>
        </w:rPr>
        <w:t xml:space="preserve"> обращений граждан о фактах нарушений принципа равенства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обстоятельств на поступало.</w:t>
      </w:r>
      <w:r w:rsidR="00230D57">
        <w:rPr>
          <w:color w:val="000000"/>
          <w:sz w:val="28"/>
          <w:szCs w:val="28"/>
        </w:rPr>
        <w:t xml:space="preserve"> </w:t>
      </w:r>
    </w:p>
    <w:p w14:paraId="3308AB8F" w14:textId="727B50DE" w:rsidR="00230D57" w:rsidRPr="008144DD" w:rsidRDefault="00230D57" w:rsidP="00230D57">
      <w:pPr>
        <w:ind w:firstLine="426"/>
        <w:jc w:val="both"/>
        <w:rPr>
          <w:sz w:val="28"/>
          <w:szCs w:val="28"/>
        </w:rPr>
      </w:pPr>
      <w:r w:rsidRPr="008144DD">
        <w:rPr>
          <w:sz w:val="28"/>
          <w:szCs w:val="28"/>
        </w:rPr>
        <w:t xml:space="preserve">В </w:t>
      </w:r>
      <w:r w:rsidRPr="002B1ADB">
        <w:rPr>
          <w:rFonts w:eastAsia="Times New Roman"/>
          <w:sz w:val="28"/>
          <w:szCs w:val="28"/>
        </w:rPr>
        <w:t>первом полугодии 202</w:t>
      </w:r>
      <w:r>
        <w:rPr>
          <w:rFonts w:eastAsia="Times New Roman"/>
          <w:sz w:val="28"/>
          <w:szCs w:val="28"/>
        </w:rPr>
        <w:t>4</w:t>
      </w:r>
      <w:r w:rsidRPr="002B1ADB">
        <w:rPr>
          <w:rFonts w:eastAsia="Times New Roman"/>
          <w:sz w:val="28"/>
          <w:szCs w:val="28"/>
        </w:rPr>
        <w:t xml:space="preserve"> года</w:t>
      </w:r>
      <w:r w:rsidRPr="002B1ADB">
        <w:rPr>
          <w:color w:val="000000"/>
          <w:sz w:val="28"/>
          <w:szCs w:val="28"/>
        </w:rPr>
        <w:t xml:space="preserve"> </w:t>
      </w:r>
      <w:r w:rsidRPr="008144DD">
        <w:rPr>
          <w:sz w:val="28"/>
          <w:szCs w:val="28"/>
        </w:rPr>
        <w:t>правонарушений на почве межнациональных отношений на территории поселения не зарегистрировано.</w:t>
      </w:r>
    </w:p>
    <w:p w14:paraId="6EAA5E52" w14:textId="3F5E15F8" w:rsidR="00230D57" w:rsidRPr="00D7637E" w:rsidRDefault="00230D57" w:rsidP="00230D57">
      <w:pPr>
        <w:pStyle w:val="a8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D7637E">
        <w:rPr>
          <w:rFonts w:ascii="Times New Roman" w:hAnsi="Times New Roman" w:cs="Times New Roman"/>
          <w:sz w:val="28"/>
          <w:szCs w:val="28"/>
        </w:rPr>
        <w:t xml:space="preserve">В целом общая оценка состояния межнациональных отношений остается спокойной и стабильной. </w:t>
      </w:r>
    </w:p>
    <w:p w14:paraId="0F7F4898" w14:textId="275FBA2F" w:rsidR="007862AF" w:rsidRDefault="007862AF" w:rsidP="007862AF">
      <w:pPr>
        <w:pStyle w:val="c2c12"/>
        <w:shd w:val="clear" w:color="auto" w:fill="FFFFFF"/>
        <w:spacing w:after="0"/>
        <w:ind w:firstLine="567"/>
        <w:jc w:val="both"/>
        <w:rPr>
          <w:rFonts w:eastAsia="Times New Roman"/>
          <w:sz w:val="28"/>
          <w:szCs w:val="28"/>
        </w:rPr>
      </w:pPr>
    </w:p>
    <w:p w14:paraId="55998883" w14:textId="77777777" w:rsidR="00C34129" w:rsidRDefault="009E7A17" w:rsidP="004363B2">
      <w:pPr>
        <w:ind w:firstLine="420"/>
        <w:jc w:val="both"/>
        <w:rPr>
          <w:sz w:val="28"/>
          <w:szCs w:val="28"/>
        </w:rPr>
      </w:pPr>
      <w:r w:rsidRPr="009E7A17">
        <w:rPr>
          <w:b/>
          <w:bCs/>
          <w:sz w:val="28"/>
          <w:szCs w:val="28"/>
        </w:rPr>
        <w:t>Решили:</w:t>
      </w:r>
      <w:r w:rsidRPr="009E7A17">
        <w:rPr>
          <w:sz w:val="28"/>
          <w:szCs w:val="28"/>
        </w:rPr>
        <w:t xml:space="preserve"> </w:t>
      </w:r>
    </w:p>
    <w:p w14:paraId="3FECCDC2" w14:textId="77777777" w:rsidR="00C34129" w:rsidRPr="00C34129" w:rsidRDefault="004363B2" w:rsidP="00C34129">
      <w:pPr>
        <w:pStyle w:val="a5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34129">
        <w:rPr>
          <w:rFonts w:ascii="Times New Roman" w:hAnsi="Times New Roman"/>
          <w:sz w:val="28"/>
          <w:szCs w:val="28"/>
        </w:rPr>
        <w:t xml:space="preserve">Принять информацию к сведению. </w:t>
      </w:r>
    </w:p>
    <w:p w14:paraId="545BF614" w14:textId="7B409DDF" w:rsidR="009E7A17" w:rsidRPr="00230D57" w:rsidRDefault="002B1ADB" w:rsidP="00C34129">
      <w:pPr>
        <w:pStyle w:val="a5"/>
        <w:numPr>
          <w:ilvl w:val="0"/>
          <w:numId w:val="12"/>
        </w:numPr>
        <w:spacing w:line="240" w:lineRule="auto"/>
        <w:ind w:left="142" w:firstLine="278"/>
        <w:jc w:val="both"/>
        <w:rPr>
          <w:rFonts w:ascii="Times New Roman" w:hAnsi="Times New Roman"/>
          <w:sz w:val="28"/>
          <w:szCs w:val="28"/>
        </w:rPr>
      </w:pPr>
      <w:r w:rsidRPr="00C34129">
        <w:rPr>
          <w:rFonts w:ascii="Times New Roman" w:hAnsi="Times New Roman"/>
          <w:sz w:val="28"/>
          <w:szCs w:val="28"/>
        </w:rPr>
        <w:t>Продолжить мониторинг обращений</w:t>
      </w:r>
      <w:r w:rsidR="00C34129" w:rsidRPr="00C34129">
        <w:rPr>
          <w:rFonts w:ascii="Times New Roman" w:hAnsi="Times New Roman"/>
          <w:sz w:val="28"/>
          <w:szCs w:val="28"/>
        </w:rPr>
        <w:t xml:space="preserve">. </w:t>
      </w:r>
      <w:r w:rsidRPr="00C34129">
        <w:rPr>
          <w:rFonts w:ascii="Times New Roman" w:hAnsi="Times New Roman"/>
          <w:sz w:val="28"/>
          <w:szCs w:val="28"/>
        </w:rPr>
        <w:t xml:space="preserve">граждан о фактах нарушений принципа равноправия граждан независимо от расы, национальности, языка, отношения к религии, убеждений, принадлежности к общественным объединениям, а также других </w:t>
      </w:r>
      <w:r w:rsidRPr="00C34129">
        <w:rPr>
          <w:rFonts w:ascii="Times New Roman" w:hAnsi="Times New Roman"/>
          <w:color w:val="000000"/>
          <w:sz w:val="28"/>
          <w:szCs w:val="28"/>
        </w:rPr>
        <w:t>обстоятельств</w:t>
      </w:r>
      <w:r w:rsidR="00230D5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30D57" w:rsidRPr="00230D57">
        <w:rPr>
          <w:rFonts w:ascii="Times New Roman" w:hAnsi="Times New Roman"/>
          <w:sz w:val="28"/>
          <w:szCs w:val="28"/>
        </w:rPr>
        <w:t>м</w:t>
      </w:r>
      <w:r w:rsidR="00230D57" w:rsidRPr="00230D57">
        <w:rPr>
          <w:rFonts w:ascii="Times New Roman" w:hAnsi="Times New Roman"/>
          <w:sz w:val="28"/>
          <w:szCs w:val="28"/>
        </w:rPr>
        <w:t>ониторинг состояния межнациональных отношений на территории Боковского сельского поселения</w:t>
      </w:r>
      <w:r w:rsidR="00230D57">
        <w:rPr>
          <w:rFonts w:ascii="Times New Roman" w:hAnsi="Times New Roman"/>
          <w:sz w:val="28"/>
          <w:szCs w:val="28"/>
        </w:rPr>
        <w:t>.</w:t>
      </w:r>
    </w:p>
    <w:p w14:paraId="4D316709" w14:textId="77777777" w:rsidR="00E96833" w:rsidRPr="009E7A17" w:rsidRDefault="00E96833" w:rsidP="004B4A33">
      <w:pPr>
        <w:pStyle w:val="a5"/>
        <w:shd w:val="clear" w:color="auto" w:fill="FFFFFF"/>
        <w:spacing w:after="0" w:line="240" w:lineRule="auto"/>
        <w:ind w:left="0" w:right="10" w:firstLine="708"/>
        <w:jc w:val="both"/>
        <w:rPr>
          <w:rFonts w:ascii="Times New Roman" w:hAnsi="Times New Roman"/>
          <w:sz w:val="28"/>
          <w:szCs w:val="28"/>
        </w:rPr>
      </w:pPr>
    </w:p>
    <w:p w14:paraId="7855F063" w14:textId="77777777" w:rsidR="00B11275" w:rsidRPr="009E7A17" w:rsidRDefault="00B11275" w:rsidP="00B11275">
      <w:pPr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Председатель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="00AA433C"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  <w:t xml:space="preserve"> Обнизов М.М</w:t>
      </w:r>
    </w:p>
    <w:sectPr w:rsidR="00B11275" w:rsidRPr="009E7A17" w:rsidSect="007E4C63">
      <w:pgSz w:w="11906" w:h="16838"/>
      <w:pgMar w:top="56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31D1C"/>
    <w:multiLevelType w:val="hybridMultilevel"/>
    <w:tmpl w:val="809E8BC8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93CC3"/>
    <w:multiLevelType w:val="hybridMultilevel"/>
    <w:tmpl w:val="B2C84228"/>
    <w:lvl w:ilvl="0" w:tplc="1A323A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74F2F490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F6A9B"/>
    <w:multiLevelType w:val="hybridMultilevel"/>
    <w:tmpl w:val="20EA2EBE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542C30"/>
    <w:multiLevelType w:val="hybridMultilevel"/>
    <w:tmpl w:val="4AD8C5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62E33F1"/>
    <w:multiLevelType w:val="hybridMultilevel"/>
    <w:tmpl w:val="2884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32B4B"/>
    <w:multiLevelType w:val="hybridMultilevel"/>
    <w:tmpl w:val="71AA1544"/>
    <w:lvl w:ilvl="0" w:tplc="C9AC67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04411FD"/>
    <w:multiLevelType w:val="hybridMultilevel"/>
    <w:tmpl w:val="9CF04834"/>
    <w:lvl w:ilvl="0" w:tplc="E452B64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BD87ED3"/>
    <w:multiLevelType w:val="hybridMultilevel"/>
    <w:tmpl w:val="BCA24CB0"/>
    <w:lvl w:ilvl="0" w:tplc="9C10B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9A3026"/>
    <w:multiLevelType w:val="hybridMultilevel"/>
    <w:tmpl w:val="881E6CB6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91128C"/>
    <w:multiLevelType w:val="hybridMultilevel"/>
    <w:tmpl w:val="A70C07EE"/>
    <w:lvl w:ilvl="0" w:tplc="A3CEA1E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721719F0"/>
    <w:multiLevelType w:val="hybridMultilevel"/>
    <w:tmpl w:val="858A679A"/>
    <w:lvl w:ilvl="0" w:tplc="D6983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D60C65"/>
    <w:multiLevelType w:val="hybridMultilevel"/>
    <w:tmpl w:val="452E4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5"/>
  </w:num>
  <w:num w:numId="5">
    <w:abstractNumId w:val="10"/>
  </w:num>
  <w:num w:numId="6">
    <w:abstractNumId w:val="7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04E"/>
    <w:rsid w:val="000109CA"/>
    <w:rsid w:val="00010EEF"/>
    <w:rsid w:val="000356C7"/>
    <w:rsid w:val="000B3578"/>
    <w:rsid w:val="000B4FC4"/>
    <w:rsid w:val="000C010B"/>
    <w:rsid w:val="000D6EBF"/>
    <w:rsid w:val="0013660A"/>
    <w:rsid w:val="001418A0"/>
    <w:rsid w:val="001428F6"/>
    <w:rsid w:val="001A25F6"/>
    <w:rsid w:val="001C104E"/>
    <w:rsid w:val="001E6B81"/>
    <w:rsid w:val="00230D57"/>
    <w:rsid w:val="002334B3"/>
    <w:rsid w:val="002511F0"/>
    <w:rsid w:val="002567C0"/>
    <w:rsid w:val="002B1ADB"/>
    <w:rsid w:val="002D6F50"/>
    <w:rsid w:val="002F20DC"/>
    <w:rsid w:val="0032597A"/>
    <w:rsid w:val="0035705D"/>
    <w:rsid w:val="003D3066"/>
    <w:rsid w:val="004363B2"/>
    <w:rsid w:val="00437DC8"/>
    <w:rsid w:val="00452367"/>
    <w:rsid w:val="00465CD3"/>
    <w:rsid w:val="004B4A33"/>
    <w:rsid w:val="004F6C21"/>
    <w:rsid w:val="00501B00"/>
    <w:rsid w:val="005269D1"/>
    <w:rsid w:val="00530CA6"/>
    <w:rsid w:val="005370ED"/>
    <w:rsid w:val="00555C2A"/>
    <w:rsid w:val="005A6E14"/>
    <w:rsid w:val="005E1F4C"/>
    <w:rsid w:val="00620E73"/>
    <w:rsid w:val="006738D2"/>
    <w:rsid w:val="00761016"/>
    <w:rsid w:val="007862AF"/>
    <w:rsid w:val="007E4C63"/>
    <w:rsid w:val="007E7502"/>
    <w:rsid w:val="0080199E"/>
    <w:rsid w:val="00810913"/>
    <w:rsid w:val="008611B4"/>
    <w:rsid w:val="00862424"/>
    <w:rsid w:val="008A2301"/>
    <w:rsid w:val="008D55A9"/>
    <w:rsid w:val="008E12C9"/>
    <w:rsid w:val="008E4188"/>
    <w:rsid w:val="00931CB2"/>
    <w:rsid w:val="009E7A17"/>
    <w:rsid w:val="00A30D25"/>
    <w:rsid w:val="00A84DCE"/>
    <w:rsid w:val="00AA433C"/>
    <w:rsid w:val="00AA7E62"/>
    <w:rsid w:val="00AC67A5"/>
    <w:rsid w:val="00AD0EFE"/>
    <w:rsid w:val="00AE041B"/>
    <w:rsid w:val="00B07B61"/>
    <w:rsid w:val="00B11275"/>
    <w:rsid w:val="00BC306F"/>
    <w:rsid w:val="00C34129"/>
    <w:rsid w:val="00C506C3"/>
    <w:rsid w:val="00C60DF0"/>
    <w:rsid w:val="00C76D4B"/>
    <w:rsid w:val="00C905B3"/>
    <w:rsid w:val="00CD7BFE"/>
    <w:rsid w:val="00D114AC"/>
    <w:rsid w:val="00D65C93"/>
    <w:rsid w:val="00DD2D74"/>
    <w:rsid w:val="00DD3E2C"/>
    <w:rsid w:val="00E23118"/>
    <w:rsid w:val="00E87E0F"/>
    <w:rsid w:val="00E94267"/>
    <w:rsid w:val="00E96833"/>
    <w:rsid w:val="00EF6C14"/>
    <w:rsid w:val="00F1359F"/>
    <w:rsid w:val="00F82E3B"/>
    <w:rsid w:val="00F96F3D"/>
    <w:rsid w:val="00FF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0D500"/>
  <w15:chartTrackingRefBased/>
  <w15:docId w15:val="{18BFDE9A-157F-455E-B1CB-E08E5E0B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3E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3E2C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link w:val="NoSpacingChar"/>
    <w:uiPriority w:val="99"/>
    <w:rsid w:val="00DD3E2C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NoSpacingChar">
    <w:name w:val="No Spacing Char"/>
    <w:link w:val="1"/>
    <w:locked/>
    <w:rsid w:val="00DD3E2C"/>
    <w:rPr>
      <w:rFonts w:ascii="Calibri" w:eastAsia="Calibri" w:hAnsi="Calibri" w:cs="Times New Roman"/>
      <w:szCs w:val="20"/>
      <w:lang w:eastAsia="ru-RU"/>
    </w:rPr>
  </w:style>
  <w:style w:type="table" w:styleId="a4">
    <w:name w:val="Table Grid"/>
    <w:basedOn w:val="a1"/>
    <w:rsid w:val="00DD3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010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styleId="a6">
    <w:name w:val="Strong"/>
    <w:basedOn w:val="a0"/>
    <w:qFormat/>
    <w:rsid w:val="00BC306F"/>
    <w:rPr>
      <w:b/>
      <w:bCs/>
    </w:rPr>
  </w:style>
  <w:style w:type="character" w:customStyle="1" w:styleId="a7">
    <w:name w:val="Без интервала Знак"/>
    <w:link w:val="a8"/>
    <w:locked/>
    <w:rsid w:val="000109CA"/>
    <w:rPr>
      <w:sz w:val="24"/>
      <w:szCs w:val="24"/>
    </w:rPr>
  </w:style>
  <w:style w:type="paragraph" w:styleId="a8">
    <w:name w:val="No Spacing"/>
    <w:link w:val="a7"/>
    <w:uiPriority w:val="1"/>
    <w:qFormat/>
    <w:rsid w:val="000109CA"/>
    <w:pPr>
      <w:spacing w:after="0" w:line="240" w:lineRule="auto"/>
    </w:pPr>
    <w:rPr>
      <w:sz w:val="24"/>
      <w:szCs w:val="24"/>
    </w:rPr>
  </w:style>
  <w:style w:type="paragraph" w:customStyle="1" w:styleId="consnormal">
    <w:name w:val="consnormal"/>
    <w:basedOn w:val="a"/>
    <w:rsid w:val="000109C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F20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20DC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7">
    <w:name w:val="c7"/>
    <w:basedOn w:val="a"/>
    <w:uiPriority w:val="99"/>
    <w:rsid w:val="009E7A17"/>
    <w:pPr>
      <w:spacing w:before="90" w:after="90"/>
    </w:pPr>
    <w:rPr>
      <w:sz w:val="24"/>
      <w:szCs w:val="24"/>
    </w:rPr>
  </w:style>
  <w:style w:type="character" w:customStyle="1" w:styleId="c1c9">
    <w:name w:val="c1 c9"/>
    <w:basedOn w:val="a0"/>
    <w:uiPriority w:val="99"/>
    <w:rsid w:val="009E7A17"/>
  </w:style>
  <w:style w:type="paragraph" w:customStyle="1" w:styleId="c2c12">
    <w:name w:val="c2 c12"/>
    <w:basedOn w:val="a"/>
    <w:uiPriority w:val="99"/>
    <w:rsid w:val="009E7A17"/>
    <w:pPr>
      <w:spacing w:before="90" w:after="9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7</cp:revision>
  <cp:lastPrinted>2018-05-21T14:22:00Z</cp:lastPrinted>
  <dcterms:created xsi:type="dcterms:W3CDTF">2025-01-30T09:09:00Z</dcterms:created>
  <dcterms:modified xsi:type="dcterms:W3CDTF">2025-01-30T09:16:00Z</dcterms:modified>
</cp:coreProperties>
</file>